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88"/>
        <w:gridCol w:w="479"/>
        <w:gridCol w:w="992"/>
        <w:gridCol w:w="3827"/>
        <w:gridCol w:w="284"/>
        <w:gridCol w:w="708"/>
        <w:gridCol w:w="284"/>
        <w:gridCol w:w="2126"/>
        <w:gridCol w:w="21"/>
      </w:tblGrid>
      <w:tr w:rsidR="001D203F" w:rsidRPr="00F76486">
        <w:trPr>
          <w:trHeight w:val="1391"/>
        </w:trPr>
        <w:tc>
          <w:tcPr>
            <w:tcW w:w="22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203F" w:rsidRPr="002F50CA" w:rsidRDefault="00601FCF" w:rsidP="00601FCF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13"/>
                <w:szCs w:val="13"/>
                <w:lang w:val="es-ES" w:eastAsia="es-ES"/>
              </w:rPr>
            </w:pPr>
            <w:r w:rsidRPr="00601FCF">
              <w:rPr>
                <w:rFonts w:ascii="Arial" w:hAnsi="Arial" w:cs="Arial"/>
                <w:b/>
                <w:noProof/>
                <w:sz w:val="13"/>
                <w:szCs w:val="13"/>
                <w:lang w:eastAsia="es-MX"/>
              </w:rPr>
              <w:drawing>
                <wp:inline distT="0" distB="0" distL="0" distR="0">
                  <wp:extent cx="819150" cy="819150"/>
                  <wp:effectExtent l="0" t="0" r="0" b="0"/>
                  <wp:docPr id="1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203F" w:rsidRPr="005F65F7" w:rsidRDefault="001D203F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GOBIERNO MUNICIPAL DE MONTERREY</w:t>
            </w:r>
          </w:p>
          <w:p w:rsidR="001D203F" w:rsidRPr="005F65F7" w:rsidRDefault="001D203F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SECRETARÍA DE ADMINISTRACIÓN</w:t>
            </w:r>
          </w:p>
          <w:p w:rsidR="001D203F" w:rsidRPr="005F65F7" w:rsidRDefault="001D203F" w:rsidP="001440A9">
            <w:pPr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DIRECCION DE RECURSOS HUMANOS</w:t>
            </w:r>
          </w:p>
          <w:p w:rsidR="001D203F" w:rsidRPr="00D51350" w:rsidRDefault="001D203F" w:rsidP="00433A97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D51350">
              <w:rPr>
                <w:rFonts w:ascii="Arial Narrow" w:hAnsi="Arial Narrow" w:cs="Arial Narrow"/>
                <w:b/>
                <w:bCs/>
                <w:sz w:val="28"/>
                <w:szCs w:val="28"/>
                <w:lang w:val="es-ES" w:eastAsia="es-ES"/>
              </w:rPr>
              <w:t>PERFIL Y DESCRIPCIÓN DEL PUESTO</w:t>
            </w:r>
          </w:p>
        </w:tc>
      </w:tr>
      <w:tr w:rsidR="001D203F" w:rsidRPr="00F76486">
        <w:trPr>
          <w:trHeight w:val="390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1D203F" w:rsidRPr="00D51350" w:rsidRDefault="001D203F" w:rsidP="001440A9">
            <w:pPr>
              <w:spacing w:after="0" w:line="240" w:lineRule="auto"/>
              <w:ind w:right="234"/>
              <w:jc w:val="right"/>
              <w:rPr>
                <w:rFonts w:ascii="Arial Narrow" w:hAnsi="Arial Narrow" w:cs="Arial Narrow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</w:tr>
      <w:tr w:rsidR="001D203F" w:rsidRPr="00F76486">
        <w:trPr>
          <w:trHeight w:val="39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1D203F" w:rsidRPr="00D51350" w:rsidRDefault="001D203F" w:rsidP="009C078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Identificación:</w:t>
            </w:r>
          </w:p>
        </w:tc>
      </w:tr>
      <w:tr w:rsidR="001D203F" w:rsidRPr="00F76486">
        <w:trPr>
          <w:trHeight w:val="14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D203F" w:rsidRPr="00D51350" w:rsidRDefault="001D203F" w:rsidP="009C4B62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1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1D203F" w:rsidRPr="00574CF0" w:rsidRDefault="001D203F" w:rsidP="009C4B62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1D203F" w:rsidRPr="00574CF0" w:rsidRDefault="001D203F" w:rsidP="009C4B62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136-104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D203F" w:rsidRPr="00574CF0" w:rsidRDefault="001D203F" w:rsidP="009C4B62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574CF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Fecha: 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D203F" w:rsidRPr="00574CF0" w:rsidRDefault="001D203F" w:rsidP="009C4B62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1D203F" w:rsidRPr="00574CF0" w:rsidRDefault="001C3533" w:rsidP="009C4B62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Febrero</w:t>
            </w:r>
            <w:r w:rsidR="00601FCF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 xml:space="preserve"> 2019</w:t>
            </w:r>
          </w:p>
        </w:tc>
      </w:tr>
      <w:tr w:rsidR="001D203F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D203F" w:rsidRPr="00D51350" w:rsidRDefault="001D203F" w:rsidP="009C4B62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D203F" w:rsidRPr="000A3C17" w:rsidRDefault="001D203F" w:rsidP="009C4B62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1D203F" w:rsidRPr="000A3C17" w:rsidRDefault="001D203F" w:rsidP="009C4B62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Secretaria</w:t>
            </w:r>
          </w:p>
        </w:tc>
      </w:tr>
      <w:tr w:rsidR="001D203F" w:rsidRPr="00F76486">
        <w:trPr>
          <w:trHeight w:val="143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D203F" w:rsidRPr="00D51350" w:rsidRDefault="001D203F" w:rsidP="009C4B62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D203F" w:rsidRDefault="001D203F" w:rsidP="009C4B62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1D203F" w:rsidRPr="000A3C17" w:rsidRDefault="001D203F" w:rsidP="009C4B62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Secretaria</w:t>
            </w:r>
          </w:p>
        </w:tc>
      </w:tr>
      <w:tr w:rsidR="001D203F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D203F" w:rsidRPr="00D51350" w:rsidRDefault="001D203F" w:rsidP="009C4B62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D203F" w:rsidRDefault="001D203F" w:rsidP="009C4B62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1D203F" w:rsidRPr="000A3C17" w:rsidRDefault="001D203F" w:rsidP="009C4B62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Desarrollo Urbano y Ecología</w:t>
            </w:r>
          </w:p>
        </w:tc>
      </w:tr>
      <w:tr w:rsidR="001D203F" w:rsidRPr="00F76486">
        <w:trPr>
          <w:trHeight w:val="143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D203F" w:rsidRPr="00D51350" w:rsidRDefault="001D203F" w:rsidP="009C4B62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D203F" w:rsidRPr="000A3C17" w:rsidRDefault="001D203F" w:rsidP="009C4B62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1D203F" w:rsidRPr="000A3C17" w:rsidRDefault="001D203F" w:rsidP="009C4B62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Control Urbano</w:t>
            </w:r>
          </w:p>
        </w:tc>
      </w:tr>
      <w:tr w:rsidR="001D203F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D203F" w:rsidRPr="00D51350" w:rsidRDefault="001D203F" w:rsidP="009C4B62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D203F" w:rsidRDefault="001D203F" w:rsidP="009C4B62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1D203F" w:rsidRPr="000A3C17" w:rsidRDefault="001D203F" w:rsidP="009C4B62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 xml:space="preserve">Inspectores </w:t>
            </w:r>
          </w:p>
        </w:tc>
      </w:tr>
      <w:tr w:rsidR="001D203F" w:rsidRPr="00F76486">
        <w:trPr>
          <w:trHeight w:val="382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1D203F" w:rsidRPr="00D51350" w:rsidRDefault="001D203F" w:rsidP="009C4B62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Organización:</w:t>
            </w:r>
          </w:p>
        </w:tc>
      </w:tr>
      <w:tr w:rsidR="001D203F" w:rsidRPr="00F76486">
        <w:trPr>
          <w:trHeight w:val="21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D203F" w:rsidRPr="00D51350" w:rsidRDefault="001D203F" w:rsidP="009C4B62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 al que le reporta:</w:t>
            </w:r>
          </w:p>
        </w:tc>
        <w:tc>
          <w:tcPr>
            <w:tcW w:w="82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1D203F" w:rsidRDefault="001D203F" w:rsidP="009C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Coordinador de Inspecciones</w:t>
            </w:r>
          </w:p>
          <w:p w:rsidR="001D203F" w:rsidRPr="00E5583E" w:rsidRDefault="001D203F" w:rsidP="009C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</w:p>
        </w:tc>
      </w:tr>
      <w:tr w:rsidR="001D203F" w:rsidRPr="00F76486">
        <w:trPr>
          <w:trHeight w:val="107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203F" w:rsidRPr="00D51350" w:rsidRDefault="001D203F" w:rsidP="009C4B62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que le 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reporta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n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1D203F" w:rsidRDefault="001D203F" w:rsidP="009C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Ninguno</w:t>
            </w:r>
          </w:p>
          <w:p w:rsidR="001D203F" w:rsidRPr="00E5583E" w:rsidRDefault="001D203F" w:rsidP="009C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</w:p>
        </w:tc>
      </w:tr>
      <w:tr w:rsidR="001D203F" w:rsidRPr="00F76486">
        <w:trPr>
          <w:trHeight w:val="31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1D203F" w:rsidRPr="00E5583E" w:rsidRDefault="001D203F" w:rsidP="009C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E5583E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Objetivo del puesto:</w:t>
            </w:r>
          </w:p>
        </w:tc>
      </w:tr>
      <w:tr w:rsidR="001D203F" w:rsidRPr="00F76486">
        <w:trPr>
          <w:trHeight w:val="49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203F" w:rsidRDefault="001D203F" w:rsidP="009C4B62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1D203F" w:rsidRPr="000A3C17" w:rsidRDefault="001D203F" w:rsidP="009C4B62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A</w:t>
            </w:r>
            <w:r w:rsidRPr="000A3C17">
              <w:rPr>
                <w:rFonts w:ascii="Century Gothic" w:hAnsi="Century Gothic" w:cs="Century Gothic"/>
                <w:sz w:val="18"/>
                <w:szCs w:val="18"/>
              </w:rPr>
              <w:t>poyo en labores</w:t>
            </w:r>
            <w:r>
              <w:rPr>
                <w:rFonts w:ascii="Century Gothic" w:hAnsi="Century Gothic" w:cs="Century Gothic"/>
                <w:sz w:val="18"/>
                <w:szCs w:val="18"/>
              </w:rPr>
              <w:t xml:space="preserve"> administrativas de la coordinación de inspecciones</w:t>
            </w:r>
            <w:r w:rsidRPr="000A3C17">
              <w:rPr>
                <w:rFonts w:ascii="Century Gothic" w:hAnsi="Century Gothic" w:cs="Century Gothic"/>
                <w:sz w:val="18"/>
                <w:szCs w:val="18"/>
              </w:rPr>
              <w:t xml:space="preserve">; manejo de </w:t>
            </w:r>
            <w:proofErr w:type="gramStart"/>
            <w:r w:rsidRPr="000A3C17">
              <w:rPr>
                <w:rFonts w:ascii="Century Gothic" w:hAnsi="Century Gothic" w:cs="Century Gothic"/>
                <w:sz w:val="18"/>
                <w:szCs w:val="18"/>
              </w:rPr>
              <w:t>agenda;  auxiliar</w:t>
            </w:r>
            <w:proofErr w:type="gramEnd"/>
            <w:r w:rsidRPr="000A3C17">
              <w:rPr>
                <w:rFonts w:ascii="Century Gothic" w:hAnsi="Century Gothic" w:cs="Century Gothic"/>
                <w:sz w:val="18"/>
                <w:szCs w:val="18"/>
              </w:rPr>
              <w:t xml:space="preserve">  en tareas  asignadas</w:t>
            </w:r>
            <w:r>
              <w:rPr>
                <w:rFonts w:ascii="Century Gothic" w:hAnsi="Century Gothic" w:cs="Century Gothic"/>
                <w:sz w:val="18"/>
                <w:szCs w:val="18"/>
              </w:rPr>
              <w:t xml:space="preserve"> por el personal de la coordinación de inspecciones</w:t>
            </w:r>
          </w:p>
          <w:p w:rsidR="001D203F" w:rsidRDefault="001D203F" w:rsidP="009C4B62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1D203F" w:rsidRPr="00E5583E" w:rsidRDefault="001D203F" w:rsidP="009C4B62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</w:tr>
      <w:tr w:rsidR="001D203F" w:rsidRPr="00F76486">
        <w:trPr>
          <w:trHeight w:val="436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1D203F" w:rsidRPr="00D51350" w:rsidRDefault="001D203F" w:rsidP="009C4B62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1D203F" w:rsidRPr="00F76486">
        <w:trPr>
          <w:trHeight w:val="1023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203F" w:rsidRPr="00F76486" w:rsidRDefault="001D203F" w:rsidP="009C4B62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D203F" w:rsidRPr="000A3C17" w:rsidRDefault="001D203F" w:rsidP="009C4B62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1D203F" w:rsidRPr="000A3C17" w:rsidRDefault="001D203F" w:rsidP="009C4B62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Brindar apoyo al </w:t>
            </w:r>
            <w:proofErr w:type="gramStart"/>
            <w:r>
              <w:rPr>
                <w:rFonts w:ascii="Century Gothic" w:hAnsi="Century Gothic" w:cs="Century Gothic"/>
                <w:sz w:val="18"/>
                <w:szCs w:val="18"/>
              </w:rPr>
              <w:t xml:space="preserve">coordinador </w:t>
            </w:r>
            <w:r w:rsidRPr="000A3C17">
              <w:rPr>
                <w:rFonts w:ascii="Century Gothic" w:hAnsi="Century Gothic" w:cs="Century Gothic"/>
                <w:sz w:val="18"/>
                <w:szCs w:val="18"/>
              </w:rPr>
              <w:t xml:space="preserve"> y</w:t>
            </w:r>
            <w:proofErr w:type="gramEnd"/>
            <w:r w:rsidRPr="000A3C17">
              <w:rPr>
                <w:rFonts w:ascii="Century Gothic" w:hAnsi="Century Gothic" w:cs="Century Gothic"/>
                <w:sz w:val="18"/>
                <w:szCs w:val="18"/>
              </w:rPr>
              <w:t xml:space="preserve"> personal </w:t>
            </w:r>
            <w:r>
              <w:rPr>
                <w:rFonts w:ascii="Century Gothic" w:hAnsi="Century Gothic" w:cs="Century Gothic"/>
                <w:sz w:val="18"/>
                <w:szCs w:val="18"/>
              </w:rPr>
              <w:t xml:space="preserve">administrativo de la coordinación de inspecciones, manejo de agenda del coordinador de inspecciones </w:t>
            </w:r>
          </w:p>
          <w:p w:rsidR="001D203F" w:rsidRPr="00F76486" w:rsidRDefault="001D203F" w:rsidP="009C4B62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L</w:t>
            </w:r>
            <w:r w:rsidRPr="000A3C17">
              <w:rPr>
                <w:rFonts w:ascii="Century Gothic" w:hAnsi="Century Gothic" w:cs="Century Gothic"/>
                <w:sz w:val="18"/>
                <w:szCs w:val="18"/>
              </w:rPr>
              <w:t>a elaboración de oficios requeridos, en los tiempos estándares establecidos</w:t>
            </w:r>
          </w:p>
        </w:tc>
      </w:tr>
      <w:tr w:rsidR="001D203F" w:rsidRPr="00F76486">
        <w:trPr>
          <w:trHeight w:val="447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</w:tcPr>
          <w:p w:rsidR="001D203F" w:rsidRPr="00F76486" w:rsidRDefault="001D203F" w:rsidP="009C4B62">
            <w:pPr>
              <w:keepNext/>
              <w:tabs>
                <w:tab w:val="left" w:pos="-80"/>
              </w:tabs>
              <w:spacing w:before="120"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lang w:val="es-ES" w:eastAsia="es-ES"/>
              </w:rPr>
            </w:pPr>
            <w:r w:rsidRPr="00F76486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1D203F" w:rsidRPr="00F76486">
        <w:trPr>
          <w:trHeight w:val="1139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203F" w:rsidRPr="000A3C17" w:rsidRDefault="001D203F" w:rsidP="009C4B62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Brindar apoyo al coordinador de </w:t>
            </w:r>
            <w:proofErr w:type="gramStart"/>
            <w:r>
              <w:rPr>
                <w:rFonts w:ascii="Century Gothic" w:hAnsi="Century Gothic" w:cs="Century Gothic"/>
                <w:sz w:val="18"/>
                <w:szCs w:val="18"/>
              </w:rPr>
              <w:t xml:space="preserve">inspectores </w:t>
            </w:r>
            <w:r w:rsidRPr="000A3C17">
              <w:rPr>
                <w:rFonts w:ascii="Century Gothic" w:hAnsi="Century Gothic" w:cs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sz w:val="18"/>
                <w:szCs w:val="18"/>
              </w:rPr>
              <w:t>así</w:t>
            </w:r>
            <w:proofErr w:type="gramEnd"/>
            <w:r>
              <w:rPr>
                <w:rFonts w:ascii="Century Gothic" w:hAnsi="Century Gothic" w:cs="Century Gothic"/>
                <w:sz w:val="18"/>
                <w:szCs w:val="18"/>
              </w:rPr>
              <w:t xml:space="preserve"> como a los inspectores </w:t>
            </w:r>
            <w:r w:rsidRPr="000A3C17">
              <w:rPr>
                <w:rFonts w:ascii="Century Gothic" w:hAnsi="Century Gothic" w:cs="Century Gothic"/>
                <w:sz w:val="18"/>
                <w:szCs w:val="18"/>
              </w:rPr>
              <w:t xml:space="preserve"> </w:t>
            </w:r>
          </w:p>
          <w:p w:rsidR="001D203F" w:rsidRPr="000A3C17" w:rsidRDefault="001D203F" w:rsidP="009C4B62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M</w:t>
            </w:r>
            <w:r w:rsidRPr="000A3C17">
              <w:rPr>
                <w:rFonts w:ascii="Century Gothic" w:hAnsi="Century Gothic" w:cs="Century Gothic"/>
                <w:sz w:val="18"/>
                <w:szCs w:val="18"/>
              </w:rPr>
              <w:t>anejo de age</w:t>
            </w:r>
            <w:r>
              <w:rPr>
                <w:rFonts w:ascii="Century Gothic" w:hAnsi="Century Gothic" w:cs="Century Gothic"/>
                <w:sz w:val="18"/>
                <w:szCs w:val="18"/>
              </w:rPr>
              <w:t xml:space="preserve">nda del titular de la coordinación de inspecciones </w:t>
            </w:r>
          </w:p>
          <w:p w:rsidR="001D203F" w:rsidRPr="000A3C17" w:rsidRDefault="001D203F" w:rsidP="009C4B62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L</w:t>
            </w:r>
            <w:r w:rsidRPr="000A3C17">
              <w:rPr>
                <w:rFonts w:ascii="Century Gothic" w:hAnsi="Century Gothic" w:cs="Century Gothic"/>
                <w:sz w:val="18"/>
                <w:szCs w:val="18"/>
              </w:rPr>
              <w:t xml:space="preserve">a elaboración de oficios requeridos, en los tiempos estándares establecidos. </w:t>
            </w:r>
          </w:p>
          <w:p w:rsidR="001D203F" w:rsidRPr="000A3C17" w:rsidRDefault="001D203F" w:rsidP="009C4B62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E</w:t>
            </w:r>
            <w:r w:rsidRPr="000A3C17">
              <w:rPr>
                <w:rFonts w:ascii="Century Gothic" w:hAnsi="Century Gothic" w:cs="Century Gothic"/>
                <w:sz w:val="18"/>
                <w:szCs w:val="18"/>
              </w:rPr>
              <w:t xml:space="preserve">l archivo de documentos internos y externos en orden, actualizado y debidamente identificado o clasificado. </w:t>
            </w:r>
          </w:p>
          <w:p w:rsidR="001D203F" w:rsidRPr="000A3C17" w:rsidRDefault="001D203F" w:rsidP="009C4B62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L</w:t>
            </w:r>
            <w:r w:rsidRPr="000A3C17">
              <w:rPr>
                <w:rFonts w:ascii="Century Gothic" w:hAnsi="Century Gothic" w:cs="Century Gothic"/>
                <w:sz w:val="18"/>
                <w:szCs w:val="18"/>
              </w:rPr>
              <w:t xml:space="preserve">as requisiciones, solicitudes de consumibles y todos los formatos administrativos llevando un control de acuerdo a proceso interno. </w:t>
            </w:r>
          </w:p>
          <w:p w:rsidR="001D203F" w:rsidRPr="000A3C17" w:rsidRDefault="001D203F" w:rsidP="009C4B62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M</w:t>
            </w:r>
            <w:r w:rsidRPr="000A3C17">
              <w:rPr>
                <w:rFonts w:ascii="Century Gothic" w:hAnsi="Century Gothic" w:cs="Century Gothic"/>
                <w:sz w:val="18"/>
                <w:szCs w:val="18"/>
              </w:rPr>
              <w:t xml:space="preserve">anejo de resguardos patrimoniales </w:t>
            </w:r>
          </w:p>
          <w:p w:rsidR="001D203F" w:rsidRPr="000A3C17" w:rsidRDefault="001D203F" w:rsidP="009C4B62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M</w:t>
            </w:r>
            <w:r w:rsidRPr="000A3C17">
              <w:rPr>
                <w:rFonts w:ascii="Century Gothic" w:hAnsi="Century Gothic" w:cs="Century Gothic"/>
                <w:sz w:val="18"/>
                <w:szCs w:val="18"/>
              </w:rPr>
              <w:t xml:space="preserve">anejo de fax, </w:t>
            </w:r>
            <w:proofErr w:type="gramStart"/>
            <w:r w:rsidRPr="000A3C17">
              <w:rPr>
                <w:rFonts w:ascii="Century Gothic" w:hAnsi="Century Gothic" w:cs="Century Gothic"/>
                <w:sz w:val="18"/>
                <w:szCs w:val="18"/>
              </w:rPr>
              <w:t>copiadora  y</w:t>
            </w:r>
            <w:proofErr w:type="gramEnd"/>
            <w:r w:rsidRPr="000A3C17">
              <w:rPr>
                <w:rFonts w:ascii="Century Gothic" w:hAnsi="Century Gothic" w:cs="Century Gothic"/>
                <w:sz w:val="18"/>
                <w:szCs w:val="18"/>
              </w:rPr>
              <w:t xml:space="preserve"> teléfono </w:t>
            </w:r>
          </w:p>
          <w:p w:rsidR="001D203F" w:rsidRPr="000A3C17" w:rsidRDefault="001D203F" w:rsidP="009C4B62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S</w:t>
            </w:r>
            <w:r w:rsidRPr="000A3C17">
              <w:rPr>
                <w:rFonts w:ascii="Century Gothic" w:hAnsi="Century Gothic" w:cs="Century Gothic"/>
                <w:sz w:val="18"/>
                <w:szCs w:val="18"/>
              </w:rPr>
              <w:t xml:space="preserve">acar copias  </w:t>
            </w:r>
          </w:p>
          <w:p w:rsidR="001D203F" w:rsidRPr="000A3C17" w:rsidRDefault="001D203F" w:rsidP="009C4B62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S</w:t>
            </w:r>
            <w:r w:rsidRPr="000A3C17">
              <w:rPr>
                <w:rFonts w:ascii="Century Gothic" w:hAnsi="Century Gothic" w:cs="Century Gothic"/>
                <w:sz w:val="18"/>
                <w:szCs w:val="18"/>
              </w:rPr>
              <w:t>elección y archivo de la correspondencia entr</w:t>
            </w:r>
            <w:r>
              <w:rPr>
                <w:rFonts w:ascii="Century Gothic" w:hAnsi="Century Gothic" w:cs="Century Gothic"/>
                <w:sz w:val="18"/>
                <w:szCs w:val="18"/>
              </w:rPr>
              <w:t>ante y saliente de la coordinación</w:t>
            </w:r>
            <w:r w:rsidRPr="000A3C17">
              <w:rPr>
                <w:rFonts w:ascii="Century Gothic" w:hAnsi="Century Gothic" w:cs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entury Gothic"/>
                <w:sz w:val="18"/>
                <w:szCs w:val="18"/>
              </w:rPr>
              <w:t xml:space="preserve"> </w:t>
            </w:r>
          </w:p>
          <w:p w:rsidR="001D203F" w:rsidRPr="000A3C17" w:rsidRDefault="001D203F" w:rsidP="009C4B62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proofErr w:type="gramStart"/>
            <w:r>
              <w:rPr>
                <w:rFonts w:ascii="Century Gothic" w:hAnsi="Century Gothic" w:cs="Century Gothic"/>
                <w:sz w:val="18"/>
                <w:szCs w:val="18"/>
              </w:rPr>
              <w:t>A</w:t>
            </w:r>
            <w:r w:rsidRPr="000A3C17">
              <w:rPr>
                <w:rFonts w:ascii="Century Gothic" w:hAnsi="Century Gothic" w:cs="Century Gothic"/>
                <w:sz w:val="18"/>
                <w:szCs w:val="18"/>
              </w:rPr>
              <w:t>uxiliar  en</w:t>
            </w:r>
            <w:proofErr w:type="gramEnd"/>
            <w:r w:rsidRPr="000A3C17">
              <w:rPr>
                <w:rFonts w:ascii="Century Gothic" w:hAnsi="Century Gothic" w:cs="Century Gothic"/>
                <w:sz w:val="18"/>
                <w:szCs w:val="18"/>
              </w:rPr>
              <w:t xml:space="preserve"> tareas  asignadas</w:t>
            </w:r>
            <w:r>
              <w:rPr>
                <w:rFonts w:ascii="Century Gothic" w:hAnsi="Century Gothic" w:cs="Century Gothic"/>
                <w:sz w:val="18"/>
                <w:szCs w:val="18"/>
              </w:rPr>
              <w:t xml:space="preserve"> por el personal de la coordinación</w:t>
            </w:r>
          </w:p>
          <w:p w:rsidR="001D203F" w:rsidRPr="00F76486" w:rsidRDefault="001D203F" w:rsidP="009C4B62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03F" w:rsidRPr="00F76486">
        <w:trPr>
          <w:trHeight w:val="458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1D203F" w:rsidRPr="00D51350" w:rsidRDefault="001D203F" w:rsidP="009C4B62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1D203F" w:rsidRPr="00F76486">
        <w:trPr>
          <w:trHeight w:val="380"/>
        </w:trPr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203F" w:rsidRPr="00D51350" w:rsidRDefault="001D203F" w:rsidP="009C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1D203F" w:rsidRPr="00D51350" w:rsidRDefault="001D203F" w:rsidP="009C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1D203F" w:rsidRPr="00D51350" w:rsidRDefault="001D203F" w:rsidP="009C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1D203F" w:rsidRPr="009C4B62">
        <w:trPr>
          <w:trHeight w:val="196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203F" w:rsidRPr="009C4B62" w:rsidRDefault="001D203F" w:rsidP="009C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9C4B62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203F" w:rsidRPr="009C4B62" w:rsidRDefault="001D203F" w:rsidP="009C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1D203F" w:rsidRPr="009C4B62" w:rsidRDefault="001D203F" w:rsidP="009C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9C4B62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lastRenderedPageBreak/>
              <w:t xml:space="preserve">Técnica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203F" w:rsidRPr="009C4B62" w:rsidRDefault="001D203F" w:rsidP="009C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9C4B62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lastRenderedPageBreak/>
              <w:t>Indispensable</w:t>
            </w:r>
          </w:p>
        </w:tc>
      </w:tr>
      <w:tr w:rsidR="001D203F" w:rsidRPr="009C4B62">
        <w:trPr>
          <w:trHeight w:val="201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203F" w:rsidRPr="009C4B62" w:rsidRDefault="001D203F" w:rsidP="009C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9C4B62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lastRenderedPageBreak/>
              <w:t>Experiencia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203F" w:rsidRPr="009C4B62" w:rsidRDefault="001D203F" w:rsidP="009C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9C4B62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1 año</w:t>
            </w:r>
          </w:p>
          <w:p w:rsidR="001D203F" w:rsidRPr="009C4B62" w:rsidRDefault="001D203F" w:rsidP="009C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203F" w:rsidRPr="009C4B62" w:rsidRDefault="001D203F" w:rsidP="009C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9C4B62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1D203F" w:rsidRPr="009C4B62">
        <w:trPr>
          <w:trHeight w:val="110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D203F" w:rsidRPr="009C4B62" w:rsidRDefault="001D203F" w:rsidP="009C4B62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9C4B62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D203F" w:rsidRPr="009C4B62" w:rsidRDefault="001D203F" w:rsidP="009C4B62">
            <w:pPr>
              <w:spacing w:after="0"/>
              <w:rPr>
                <w:rFonts w:ascii="Century Gothic" w:hAnsi="Century Gothic" w:cs="Century Gothic"/>
                <w:sz w:val="18"/>
                <w:szCs w:val="18"/>
              </w:rPr>
            </w:pPr>
            <w:r w:rsidRPr="009C4B62">
              <w:rPr>
                <w:rFonts w:ascii="Century Gothic" w:hAnsi="Century Gothic" w:cs="Century Gothic"/>
                <w:sz w:val="18"/>
                <w:szCs w:val="18"/>
              </w:rPr>
              <w:t>Trabajo en equipo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D203F" w:rsidRPr="009C4B62" w:rsidRDefault="001D203F" w:rsidP="009C4B62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9C4B62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1D203F" w:rsidRPr="009C4B62">
        <w:trPr>
          <w:trHeight w:val="134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1D203F" w:rsidRPr="009C4B62" w:rsidRDefault="001D203F" w:rsidP="009C4B62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D203F" w:rsidRPr="009C4B62" w:rsidRDefault="001D203F" w:rsidP="009C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9C4B62">
              <w:rPr>
                <w:rFonts w:ascii="Century Gothic" w:hAnsi="Century Gothic" w:cs="Century Gothic"/>
                <w:sz w:val="18"/>
                <w:szCs w:val="18"/>
              </w:rPr>
              <w:t>Organización de trabajo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D203F" w:rsidRPr="009C4B62" w:rsidRDefault="001D203F" w:rsidP="009C4B62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9C4B62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1D203F" w:rsidRPr="009C4B62">
        <w:trPr>
          <w:trHeight w:val="116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1D203F" w:rsidRPr="009C4B62" w:rsidRDefault="001D203F" w:rsidP="009C4B62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D203F" w:rsidRPr="009C4B62" w:rsidRDefault="001D203F" w:rsidP="009C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9C4B62">
              <w:rPr>
                <w:rFonts w:ascii="Century Gothic" w:hAnsi="Century Gothic" w:cs="Century Gothic"/>
                <w:sz w:val="18"/>
                <w:szCs w:val="18"/>
              </w:rPr>
              <w:t>Interacción con las personas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D203F" w:rsidRPr="009C4B62" w:rsidRDefault="001D203F" w:rsidP="009C4B62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9C4B62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1D203F" w:rsidRPr="009C4B62">
        <w:trPr>
          <w:trHeight w:val="63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1D203F" w:rsidRPr="009C4B62" w:rsidRDefault="001D203F" w:rsidP="009C4B62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D203F" w:rsidRPr="009C4B62" w:rsidRDefault="001D203F" w:rsidP="009C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9C4B62">
              <w:rPr>
                <w:rFonts w:ascii="Century Gothic" w:hAnsi="Century Gothic" w:cs="Century Gothic"/>
                <w:sz w:val="18"/>
                <w:szCs w:val="18"/>
              </w:rPr>
              <w:t>Control de información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D203F" w:rsidRPr="009C4B62" w:rsidRDefault="001D203F" w:rsidP="009C4B62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9C4B62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1D203F" w:rsidRPr="009C4B62">
        <w:trPr>
          <w:trHeight w:val="151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1D203F" w:rsidRPr="009C4B62" w:rsidRDefault="001D203F" w:rsidP="009C4B62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D203F" w:rsidRPr="009C4B62" w:rsidRDefault="001D203F" w:rsidP="009C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9C4B62">
              <w:rPr>
                <w:rFonts w:ascii="Century Gothic" w:hAnsi="Century Gothic" w:cs="Century Gothic"/>
                <w:sz w:val="18"/>
                <w:szCs w:val="18"/>
              </w:rPr>
              <w:t>Comunicación verbal y escrita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D203F" w:rsidRPr="009C4B62" w:rsidRDefault="001D203F" w:rsidP="009C4B62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9C4B62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1D203F" w:rsidRPr="009C4B62">
        <w:trPr>
          <w:trHeight w:val="82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D203F" w:rsidRPr="009C4B62" w:rsidRDefault="001D203F" w:rsidP="009C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9C4B62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D203F" w:rsidRPr="009C4B62" w:rsidRDefault="001D203F" w:rsidP="009C4B62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1D203F" w:rsidRPr="009C4B62" w:rsidRDefault="001D203F" w:rsidP="009C4B62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9C4B62">
              <w:rPr>
                <w:rFonts w:ascii="Century Gothic" w:hAnsi="Century Gothic" w:cs="Century Gothic"/>
                <w:sz w:val="18"/>
                <w:szCs w:val="18"/>
              </w:rPr>
              <w:t>Buena redacción y ortografía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D203F" w:rsidRPr="009C4B62" w:rsidRDefault="001D203F" w:rsidP="009C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9C4B62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1D203F" w:rsidRPr="009C4B62">
        <w:trPr>
          <w:trHeight w:val="201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1D203F" w:rsidRPr="009C4B62" w:rsidRDefault="001D203F" w:rsidP="009C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D203F" w:rsidRPr="009C4B62" w:rsidRDefault="001D203F" w:rsidP="009C4B62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1D203F" w:rsidRPr="009C4B62" w:rsidRDefault="001D203F" w:rsidP="009C4B62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9C4B62">
              <w:rPr>
                <w:rFonts w:ascii="Century Gothic" w:hAnsi="Century Gothic" w:cs="Century Gothic"/>
                <w:sz w:val="18"/>
                <w:szCs w:val="18"/>
              </w:rPr>
              <w:t>Organización de trabajo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D203F" w:rsidRPr="009C4B62" w:rsidRDefault="001D203F" w:rsidP="009C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9C4B62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1D203F" w:rsidRPr="009C4B62">
        <w:trPr>
          <w:trHeight w:val="64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1D203F" w:rsidRPr="009C4B62" w:rsidRDefault="001D203F" w:rsidP="009C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D203F" w:rsidRPr="009C4B62" w:rsidRDefault="001D203F" w:rsidP="009C4B62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1D203F" w:rsidRPr="009C4B62" w:rsidRDefault="001D203F" w:rsidP="009C4B62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9C4B62">
              <w:rPr>
                <w:rFonts w:ascii="Century Gothic" w:hAnsi="Century Gothic" w:cs="Century Gothic"/>
                <w:sz w:val="18"/>
                <w:szCs w:val="18"/>
              </w:rPr>
              <w:t>Capacidad para establecer buenas relaciones interpersonales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D203F" w:rsidRPr="009C4B62" w:rsidRDefault="001D203F" w:rsidP="009C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9C4B62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1D203F" w:rsidRPr="009C4B62">
        <w:trPr>
          <w:trHeight w:val="168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1D203F" w:rsidRPr="009C4B62" w:rsidRDefault="001D203F" w:rsidP="009C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D203F" w:rsidRPr="009C4B62" w:rsidRDefault="001D203F" w:rsidP="009C4B62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1D203F" w:rsidRPr="009C4B62" w:rsidRDefault="001D203F" w:rsidP="009C4B62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9C4B62">
              <w:rPr>
                <w:rFonts w:ascii="Century Gothic" w:hAnsi="Century Gothic" w:cs="Century Gothic"/>
                <w:sz w:val="18"/>
                <w:szCs w:val="18"/>
              </w:rPr>
              <w:t xml:space="preserve">Capacidad y hábitos de escuchar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D203F" w:rsidRPr="009C4B62" w:rsidRDefault="001D203F" w:rsidP="009C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9C4B62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1D203F" w:rsidRPr="009C4B62">
        <w:trPr>
          <w:trHeight w:val="57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1D203F" w:rsidRPr="009C4B62" w:rsidRDefault="001D203F" w:rsidP="009C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D203F" w:rsidRPr="009C4B62" w:rsidRDefault="001D203F" w:rsidP="009C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1D203F" w:rsidRPr="009C4B62" w:rsidRDefault="001D203F" w:rsidP="009C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9C4B62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Administrar el tiempo adecuadamente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D203F" w:rsidRPr="009C4B62" w:rsidRDefault="001D203F" w:rsidP="009C4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9C4B62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1D203F" w:rsidRPr="009C4B62">
        <w:trPr>
          <w:trHeight w:val="134"/>
        </w:trPr>
        <w:tc>
          <w:tcPr>
            <w:tcW w:w="2197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D203F" w:rsidRPr="009C4B62" w:rsidRDefault="001D203F" w:rsidP="009C4B62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9C4B62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Actitudes: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D203F" w:rsidRPr="009C4B62" w:rsidRDefault="001D203F" w:rsidP="009C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1D203F" w:rsidRPr="009C4B62" w:rsidRDefault="001D203F" w:rsidP="009C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9C4B62">
              <w:rPr>
                <w:rFonts w:ascii="Century Gothic" w:hAnsi="Century Gothic" w:cs="Century Gothic"/>
                <w:sz w:val="18"/>
                <w:szCs w:val="18"/>
              </w:rPr>
              <w:t>Creatividad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D203F" w:rsidRPr="009C4B62" w:rsidRDefault="001D203F" w:rsidP="009C4B62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9C4B62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1D203F" w:rsidRPr="009C4B62">
        <w:trPr>
          <w:trHeight w:val="95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1D203F" w:rsidRPr="009C4B62" w:rsidRDefault="001D203F" w:rsidP="009C4B62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D203F" w:rsidRPr="009C4B62" w:rsidRDefault="001D203F" w:rsidP="009C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1D203F" w:rsidRPr="009C4B62" w:rsidRDefault="001D203F" w:rsidP="009C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9C4B62">
              <w:rPr>
                <w:rFonts w:ascii="Century Gothic" w:hAnsi="Century Gothic" w:cs="Century Gothic"/>
                <w:sz w:val="18"/>
                <w:szCs w:val="18"/>
              </w:rPr>
              <w:t>Responsable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D203F" w:rsidRPr="009C4B62" w:rsidRDefault="001D203F" w:rsidP="009C4B62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9C4B62"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Indispensable</w:t>
            </w:r>
          </w:p>
        </w:tc>
      </w:tr>
      <w:tr w:rsidR="001D203F" w:rsidRPr="009C4B62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1D203F" w:rsidRPr="009C4B62" w:rsidRDefault="001D203F" w:rsidP="009C4B62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D203F" w:rsidRPr="009C4B62" w:rsidRDefault="001D203F" w:rsidP="009C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1D203F" w:rsidRPr="009C4B62" w:rsidRDefault="001D203F" w:rsidP="009C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9C4B62">
              <w:rPr>
                <w:rFonts w:ascii="Century Gothic" w:hAnsi="Century Gothic" w:cs="Century Gothic"/>
                <w:sz w:val="18"/>
                <w:szCs w:val="18"/>
              </w:rPr>
              <w:t>Autenticidad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D203F" w:rsidRPr="009C4B62" w:rsidRDefault="001D203F" w:rsidP="009C4B62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9C4B62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1D203F" w:rsidRPr="009C4B62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1D203F" w:rsidRPr="009C4B62" w:rsidRDefault="001D203F" w:rsidP="009C4B62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D203F" w:rsidRPr="009C4B62" w:rsidRDefault="001D203F" w:rsidP="009C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1D203F" w:rsidRPr="009C4B62" w:rsidRDefault="001D203F" w:rsidP="009C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9C4B62">
              <w:rPr>
                <w:rFonts w:ascii="Century Gothic" w:hAnsi="Century Gothic" w:cs="Century Gothic"/>
                <w:sz w:val="18"/>
                <w:szCs w:val="18"/>
              </w:rPr>
              <w:t>Trabajo en equipo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D203F" w:rsidRPr="009C4B62" w:rsidRDefault="001D203F" w:rsidP="009C4B62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9C4B62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1D203F" w:rsidRPr="009C4B62">
        <w:trPr>
          <w:trHeight w:val="142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1D203F" w:rsidRPr="009C4B62" w:rsidRDefault="001D203F" w:rsidP="009C4B62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D203F" w:rsidRPr="009C4B62" w:rsidRDefault="001D203F" w:rsidP="009C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1D203F" w:rsidRPr="009C4B62" w:rsidRDefault="001D203F" w:rsidP="009C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9C4B62">
              <w:rPr>
                <w:rFonts w:ascii="Century Gothic" w:hAnsi="Century Gothic" w:cs="Century Gothic"/>
                <w:sz w:val="18"/>
                <w:szCs w:val="18"/>
              </w:rPr>
              <w:t>Buena actitud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D203F" w:rsidRPr="009C4B62" w:rsidRDefault="001D203F" w:rsidP="009C4B62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9C4B62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1D203F" w:rsidRPr="009C4B62">
        <w:trPr>
          <w:trHeight w:val="56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1D203F" w:rsidRPr="009C4B62" w:rsidRDefault="001D203F" w:rsidP="009C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9C4B62">
              <w:rPr>
                <w:rFonts w:ascii="Century Gothic" w:hAnsi="Century Gothic" w:cs="Century Gothic"/>
                <w:sz w:val="18"/>
                <w:szCs w:val="18"/>
              </w:rPr>
              <w:t xml:space="preserve">El espacio de: Requerimiento, deberá ser llenado de acuerdo a lo que solicite el </w:t>
            </w:r>
            <w:proofErr w:type="gramStart"/>
            <w:r w:rsidRPr="009C4B62">
              <w:rPr>
                <w:rFonts w:ascii="Century Gothic" w:hAnsi="Century Gothic" w:cs="Century Gothic"/>
                <w:sz w:val="18"/>
                <w:szCs w:val="18"/>
              </w:rPr>
              <w:t>puesto  para</w:t>
            </w:r>
            <w:proofErr w:type="gramEnd"/>
            <w:r w:rsidRPr="009C4B62">
              <w:rPr>
                <w:rFonts w:ascii="Century Gothic" w:hAnsi="Century Gothic" w:cs="Century Gothic"/>
                <w:sz w:val="18"/>
                <w:szCs w:val="18"/>
              </w:rPr>
              <w:t xml:space="preserve"> desempeñar sus actividades</w:t>
            </w:r>
            <w:r w:rsidRPr="009C4B62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      </w:t>
            </w:r>
          </w:p>
          <w:p w:rsidR="001D203F" w:rsidRPr="009C4B62" w:rsidRDefault="001D203F" w:rsidP="009C4B62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9C4B62">
              <w:rPr>
                <w:rFonts w:ascii="Century Gothic" w:hAnsi="Century Gothic" w:cs="Century Gothic"/>
                <w:sz w:val="18"/>
                <w:szCs w:val="18"/>
              </w:rPr>
              <w:t xml:space="preserve">Si es: </w:t>
            </w:r>
            <w:r w:rsidRPr="009C4B62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(I) </w:t>
            </w:r>
            <w:r w:rsidRPr="009C4B62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Indispensable, es que es necesario y/o (D) Deseable</w:t>
            </w:r>
            <w:r w:rsidRPr="009C4B62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, de</w:t>
            </w:r>
            <w:r w:rsidRPr="009C4B62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ser posible que cuente con esas características.</w:t>
            </w:r>
            <w:r w:rsidRPr="009C4B62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  <w:r w:rsidRPr="009C4B62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                                                                  </w:t>
            </w:r>
          </w:p>
        </w:tc>
      </w:tr>
      <w:tr w:rsidR="001D203F" w:rsidRPr="009C4B62">
        <w:trPr>
          <w:gridAfter w:val="1"/>
          <w:wAfter w:w="21" w:type="dxa"/>
          <w:trHeight w:val="40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1D203F" w:rsidRPr="009C4B62" w:rsidRDefault="001D203F" w:rsidP="009C4B62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9C4B62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Aprobaciones:</w:t>
            </w:r>
          </w:p>
        </w:tc>
      </w:tr>
      <w:tr w:rsidR="001D203F" w:rsidRPr="009C4B62">
        <w:trPr>
          <w:gridAfter w:val="1"/>
          <w:wAfter w:w="21" w:type="dxa"/>
          <w:trHeight w:val="39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1D203F" w:rsidRPr="009C4B62" w:rsidRDefault="001D203F" w:rsidP="009C4B62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9C4B62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SECRETARÍA</w:t>
            </w:r>
          </w:p>
        </w:tc>
      </w:tr>
      <w:tr w:rsidR="00601FCF" w:rsidRPr="009C4B62">
        <w:trPr>
          <w:gridAfter w:val="1"/>
          <w:wAfter w:w="21" w:type="dxa"/>
          <w:trHeight w:val="897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1FCF" w:rsidRPr="004673A3" w:rsidRDefault="00601FCF" w:rsidP="00601FCF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601FCF" w:rsidRPr="004673A3" w:rsidRDefault="00601FCF" w:rsidP="00601FCF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4673A3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ELABORÓ:</w:t>
            </w:r>
          </w:p>
          <w:p w:rsidR="00601FCF" w:rsidRPr="004673A3" w:rsidRDefault="00601FCF" w:rsidP="00601FCF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601FCF" w:rsidRPr="004673A3" w:rsidRDefault="00601FCF" w:rsidP="00601FCF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601FCF" w:rsidRPr="004673A3" w:rsidRDefault="00601FCF" w:rsidP="00601FCF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4673A3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LIC. JORGE EUGENIO GARCIA CANTU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1FCF" w:rsidRPr="00F40009" w:rsidRDefault="00601FCF" w:rsidP="00601FCF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601FCF" w:rsidRPr="004A5DEE" w:rsidRDefault="00601FCF" w:rsidP="00601FCF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</w:pPr>
            <w:r w:rsidRPr="004A5DEE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REVISÓ:</w:t>
            </w:r>
            <w:r w:rsidRPr="004A5DEE"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  <w:t xml:space="preserve"> </w:t>
            </w:r>
          </w:p>
          <w:p w:rsidR="00601FCF" w:rsidRPr="004A5DEE" w:rsidRDefault="00601FCF" w:rsidP="00601FCF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601FCF" w:rsidRPr="004A5DEE" w:rsidRDefault="00601FCF" w:rsidP="00601FCF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601FCF" w:rsidRPr="00F40009" w:rsidRDefault="00601FCF" w:rsidP="00601FCF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bookmarkStart w:id="0" w:name="_GoBack"/>
            <w:bookmarkEnd w:id="0"/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1FCF" w:rsidRPr="00F40009" w:rsidRDefault="00601FCF" w:rsidP="00601FCF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601FCF" w:rsidRPr="00F40009" w:rsidRDefault="00601FCF" w:rsidP="00601FCF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F40009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AUTORIZÓ: </w:t>
            </w:r>
          </w:p>
          <w:p w:rsidR="00601FCF" w:rsidRPr="00F40009" w:rsidRDefault="00601FCF" w:rsidP="00601FCF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601FCF" w:rsidRPr="00F40009" w:rsidRDefault="00601FCF" w:rsidP="00601FCF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601FCF" w:rsidRPr="00F40009" w:rsidRDefault="00161324" w:rsidP="00601FCF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161324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LIC. HECTOR FCO. REYES LÓPEZ</w:t>
            </w:r>
          </w:p>
        </w:tc>
      </w:tr>
      <w:tr w:rsidR="00601FCF" w:rsidRPr="009C4B62">
        <w:trPr>
          <w:gridAfter w:val="1"/>
          <w:wAfter w:w="21" w:type="dxa"/>
          <w:trHeight w:val="416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1FCF" w:rsidRPr="004673A3" w:rsidRDefault="00601FCF" w:rsidP="00601FCF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4673A3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JEFE Y/O COORDINADOR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1FCF" w:rsidRPr="00A50A87" w:rsidRDefault="00601FCF" w:rsidP="00601FCF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A50A87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DIRECTOR Y/O COORD. ADMVO.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1FCF" w:rsidRPr="00A50A87" w:rsidRDefault="00601FCF" w:rsidP="00601FCF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A50A8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DIRECTOR</w:t>
            </w:r>
          </w:p>
        </w:tc>
      </w:tr>
      <w:tr w:rsidR="00601FCF" w:rsidRPr="009C4B62">
        <w:trPr>
          <w:gridAfter w:val="1"/>
          <w:wAfter w:w="21" w:type="dxa"/>
          <w:trHeight w:val="464"/>
        </w:trPr>
        <w:tc>
          <w:tcPr>
            <w:tcW w:w="1098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601FCF" w:rsidRPr="009C4B62" w:rsidRDefault="00601FCF" w:rsidP="00601FCF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9C4B62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DIRECCIÓN DE RECURSOS HUMANOS</w:t>
            </w:r>
          </w:p>
        </w:tc>
      </w:tr>
      <w:tr w:rsidR="00601FCF" w:rsidRPr="009C4B62">
        <w:trPr>
          <w:gridAfter w:val="1"/>
          <w:wAfter w:w="21" w:type="dxa"/>
          <w:trHeight w:val="823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1FCF" w:rsidRPr="009C4B62" w:rsidRDefault="00601FCF" w:rsidP="00601FCF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  <w:p w:rsidR="00601FCF" w:rsidRPr="009C4B62" w:rsidRDefault="00601FCF" w:rsidP="00601FCF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9C4B62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REVISO:</w:t>
            </w:r>
          </w:p>
          <w:p w:rsidR="00601FCF" w:rsidRPr="009C4B62" w:rsidRDefault="00601FCF" w:rsidP="00601FCF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  <w:p w:rsidR="00601FCF" w:rsidRPr="009C4B62" w:rsidRDefault="00601FCF" w:rsidP="00601FCF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9C4B62">
              <w:rPr>
                <w:rFonts w:ascii="Century Gothic" w:hAnsi="Century Gothic" w:cs="Century Gothic"/>
                <w:sz w:val="18"/>
                <w:szCs w:val="18"/>
              </w:rPr>
              <w:t>LIC. NICOLAS FRANCISCO CERDA LUNA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1FCF" w:rsidRPr="00A50A87" w:rsidRDefault="00601FCF" w:rsidP="00601FCF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</w:pPr>
          </w:p>
          <w:p w:rsidR="00601FCF" w:rsidRPr="00A50A87" w:rsidRDefault="00601FCF" w:rsidP="00601FCF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A50A8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AUTORIZO:</w:t>
            </w:r>
          </w:p>
          <w:p w:rsidR="00601FCF" w:rsidRPr="00A50A87" w:rsidRDefault="00601FCF" w:rsidP="00601FCF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601FCF" w:rsidRPr="00A50A87" w:rsidRDefault="00601FCF" w:rsidP="00601FCF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A50A87">
              <w:rPr>
                <w:rFonts w:ascii="Century Gothic" w:hAnsi="Century Gothic" w:cs="Century Gothic"/>
                <w:sz w:val="18"/>
                <w:szCs w:val="18"/>
              </w:rPr>
              <w:t>LIC. EDGAR GUILLEN CACERES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1FCF" w:rsidRPr="00A50A87" w:rsidRDefault="00601FCF" w:rsidP="00601FCF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601FCF" w:rsidRPr="00A50A87" w:rsidRDefault="00601FCF" w:rsidP="00601FCF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A50A8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VIGENCIA:</w:t>
            </w:r>
          </w:p>
          <w:p w:rsidR="00601FCF" w:rsidRPr="00A50A87" w:rsidRDefault="00601FCF" w:rsidP="00601FCF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601FCF" w:rsidRPr="00A50A87" w:rsidRDefault="00601FCF" w:rsidP="00601FCF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31/DIC/2021</w:t>
            </w:r>
          </w:p>
        </w:tc>
      </w:tr>
      <w:tr w:rsidR="001D203F" w:rsidRPr="009C4B62">
        <w:trPr>
          <w:gridAfter w:val="1"/>
          <w:wAfter w:w="21" w:type="dxa"/>
          <w:trHeight w:val="505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203F" w:rsidRPr="009C4B62" w:rsidRDefault="001D203F" w:rsidP="009C4B62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9C4B62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COORDINADOR DE RECLUTAMIENTO Y SELECCIÓN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203F" w:rsidRPr="009C4B62" w:rsidRDefault="001D203F" w:rsidP="009C4B62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9C4B62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DIRECTOR DE RECURSOS HUMANOS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203F" w:rsidRPr="009C4B62" w:rsidRDefault="001D203F" w:rsidP="009C4B62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9C4B62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FECHA</w:t>
            </w:r>
          </w:p>
        </w:tc>
      </w:tr>
    </w:tbl>
    <w:p w:rsidR="001D203F" w:rsidRPr="009C4B62" w:rsidRDefault="001D203F" w:rsidP="002F50CA">
      <w:pPr>
        <w:spacing w:after="0" w:line="240" w:lineRule="auto"/>
        <w:rPr>
          <w:rFonts w:ascii="Century Gothic" w:hAnsi="Century Gothic" w:cs="Century Gothic"/>
          <w:sz w:val="18"/>
          <w:szCs w:val="18"/>
        </w:rPr>
      </w:pPr>
    </w:p>
    <w:sectPr w:rsidR="001D203F" w:rsidRPr="009C4B62" w:rsidSect="002F50CA">
      <w:footerReference w:type="default" r:id="rId8"/>
      <w:pgSz w:w="12240" w:h="15840" w:code="1"/>
      <w:pgMar w:top="24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C86" w:rsidRPr="002F50CA" w:rsidRDefault="009F6C86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endnote>
  <w:endnote w:type="continuationSeparator" w:id="0">
    <w:p w:rsidR="009F6C86" w:rsidRPr="002F50CA" w:rsidRDefault="009F6C86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000" w:usb2="00000000" w:usb3="00000000" w:csb0="000000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FCF" w:rsidRPr="00601FCF" w:rsidRDefault="00601FCF" w:rsidP="00601FCF">
    <w:pPr>
      <w:pStyle w:val="Piedepgina"/>
      <w:jc w:val="right"/>
      <w:rPr>
        <w:rFonts w:ascii="Cambria" w:hAnsi="Cambria"/>
        <w:sz w:val="20"/>
        <w:szCs w:val="20"/>
      </w:rPr>
    </w:pPr>
    <w:r w:rsidRPr="00601FCF">
      <w:rPr>
        <w:rFonts w:ascii="Cambria" w:hAnsi="Cambria"/>
        <w:sz w:val="20"/>
        <w:szCs w:val="20"/>
        <w:lang w:val="es-ES"/>
      </w:rPr>
      <w:t xml:space="preserve">Página </w:t>
    </w:r>
    <w:r w:rsidRPr="00601FCF">
      <w:rPr>
        <w:rFonts w:ascii="Cambria" w:hAnsi="Cambria"/>
        <w:bCs/>
        <w:sz w:val="20"/>
        <w:szCs w:val="20"/>
      </w:rPr>
      <w:fldChar w:fldCharType="begin"/>
    </w:r>
    <w:r w:rsidRPr="00601FCF">
      <w:rPr>
        <w:rFonts w:ascii="Cambria" w:hAnsi="Cambria"/>
        <w:bCs/>
        <w:sz w:val="20"/>
        <w:szCs w:val="20"/>
      </w:rPr>
      <w:instrText>PAGE</w:instrText>
    </w:r>
    <w:r w:rsidRPr="00601FCF">
      <w:rPr>
        <w:rFonts w:ascii="Cambria" w:hAnsi="Cambria"/>
        <w:bCs/>
        <w:sz w:val="20"/>
        <w:szCs w:val="20"/>
      </w:rPr>
      <w:fldChar w:fldCharType="separate"/>
    </w:r>
    <w:r w:rsidR="0063247A">
      <w:rPr>
        <w:rFonts w:ascii="Cambria" w:hAnsi="Cambria"/>
        <w:bCs/>
        <w:noProof/>
        <w:sz w:val="20"/>
        <w:szCs w:val="20"/>
      </w:rPr>
      <w:t>1</w:t>
    </w:r>
    <w:r w:rsidRPr="00601FCF">
      <w:rPr>
        <w:rFonts w:ascii="Cambria" w:hAnsi="Cambria"/>
        <w:bCs/>
        <w:sz w:val="20"/>
        <w:szCs w:val="20"/>
      </w:rPr>
      <w:fldChar w:fldCharType="end"/>
    </w:r>
    <w:r w:rsidRPr="00601FCF">
      <w:rPr>
        <w:rFonts w:ascii="Cambria" w:hAnsi="Cambria"/>
        <w:sz w:val="20"/>
        <w:szCs w:val="20"/>
        <w:lang w:val="es-ES"/>
      </w:rPr>
      <w:t xml:space="preserve"> de </w:t>
    </w:r>
    <w:r w:rsidRPr="00601FCF">
      <w:rPr>
        <w:rFonts w:ascii="Cambria" w:hAnsi="Cambria"/>
        <w:bCs/>
        <w:sz w:val="20"/>
        <w:szCs w:val="20"/>
      </w:rPr>
      <w:fldChar w:fldCharType="begin"/>
    </w:r>
    <w:r w:rsidRPr="00601FCF">
      <w:rPr>
        <w:rFonts w:ascii="Cambria" w:hAnsi="Cambria"/>
        <w:bCs/>
        <w:sz w:val="20"/>
        <w:szCs w:val="20"/>
      </w:rPr>
      <w:instrText>NUMPAGES</w:instrText>
    </w:r>
    <w:r w:rsidRPr="00601FCF">
      <w:rPr>
        <w:rFonts w:ascii="Cambria" w:hAnsi="Cambria"/>
        <w:bCs/>
        <w:sz w:val="20"/>
        <w:szCs w:val="20"/>
      </w:rPr>
      <w:fldChar w:fldCharType="separate"/>
    </w:r>
    <w:r w:rsidR="0063247A">
      <w:rPr>
        <w:rFonts w:ascii="Cambria" w:hAnsi="Cambria"/>
        <w:bCs/>
        <w:noProof/>
        <w:sz w:val="20"/>
        <w:szCs w:val="20"/>
      </w:rPr>
      <w:t>2</w:t>
    </w:r>
    <w:r w:rsidRPr="00601FCF">
      <w:rPr>
        <w:rFonts w:ascii="Cambria" w:hAnsi="Cambria"/>
        <w:bCs/>
        <w:sz w:val="20"/>
        <w:szCs w:val="20"/>
      </w:rPr>
      <w:fldChar w:fldCharType="end"/>
    </w:r>
    <w:r w:rsidRPr="00601FCF">
      <w:rPr>
        <w:rFonts w:ascii="Cambria" w:hAnsi="Cambria"/>
        <w:b/>
        <w:bCs/>
        <w:sz w:val="20"/>
        <w:szCs w:val="20"/>
      </w:rPr>
      <w:t xml:space="preserve">                                            </w:t>
    </w:r>
    <w:r w:rsidRPr="00601FCF">
      <w:rPr>
        <w:rFonts w:ascii="Cambria" w:hAnsi="Cambria"/>
        <w:sz w:val="20"/>
        <w:szCs w:val="20"/>
      </w:rPr>
      <w:t>SAD-REH-06 31/01/19</w:t>
    </w:r>
  </w:p>
  <w:p w:rsidR="00601FCF" w:rsidRDefault="00601FCF" w:rsidP="00601FCF">
    <w:pPr>
      <w:pStyle w:val="Piedepgina"/>
      <w:jc w:val="center"/>
    </w:pPr>
  </w:p>
  <w:p w:rsidR="00601FCF" w:rsidRDefault="00601F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C86" w:rsidRPr="002F50CA" w:rsidRDefault="009F6C86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footnote>
  <w:footnote w:type="continuationSeparator" w:id="0">
    <w:p w:rsidR="009F6C86" w:rsidRPr="002F50CA" w:rsidRDefault="009F6C86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497"/>
    <w:multiLevelType w:val="hybridMultilevel"/>
    <w:tmpl w:val="12BE4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82789B"/>
    <w:multiLevelType w:val="hybridMultilevel"/>
    <w:tmpl w:val="617EB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2C0974"/>
    <w:multiLevelType w:val="hybridMultilevel"/>
    <w:tmpl w:val="B4BADD2A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755BBD"/>
    <w:multiLevelType w:val="hybridMultilevel"/>
    <w:tmpl w:val="42B236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335219"/>
    <w:multiLevelType w:val="hybridMultilevel"/>
    <w:tmpl w:val="B0541600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31078A8"/>
    <w:multiLevelType w:val="hybridMultilevel"/>
    <w:tmpl w:val="1F1E29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C662095"/>
    <w:multiLevelType w:val="hybridMultilevel"/>
    <w:tmpl w:val="512EDBEA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3F2247F"/>
    <w:multiLevelType w:val="hybridMultilevel"/>
    <w:tmpl w:val="908E1BA8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A011A30"/>
    <w:multiLevelType w:val="hybridMultilevel"/>
    <w:tmpl w:val="B7BA02DC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11E1A28"/>
    <w:multiLevelType w:val="hybridMultilevel"/>
    <w:tmpl w:val="4272A0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1DF0343"/>
    <w:multiLevelType w:val="hybridMultilevel"/>
    <w:tmpl w:val="BE52E530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7B90051"/>
    <w:multiLevelType w:val="hybridMultilevel"/>
    <w:tmpl w:val="A9FEF4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8EF562B"/>
    <w:multiLevelType w:val="hybridMultilevel"/>
    <w:tmpl w:val="03E6013E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24E6161"/>
    <w:multiLevelType w:val="hybridMultilevel"/>
    <w:tmpl w:val="0C50BC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4AA70E9"/>
    <w:multiLevelType w:val="hybridMultilevel"/>
    <w:tmpl w:val="D46CD7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6B11EC8"/>
    <w:multiLevelType w:val="hybridMultilevel"/>
    <w:tmpl w:val="1E203218"/>
    <w:lvl w:ilvl="0" w:tplc="080A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C0A000F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C0A000F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6" w15:restartNumberingAfterBreak="0">
    <w:nsid w:val="5D363150"/>
    <w:multiLevelType w:val="hybridMultilevel"/>
    <w:tmpl w:val="4E2EC56A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CF36F0D4">
      <w:start w:val="1"/>
      <w:numFmt w:val="bullet"/>
      <w:lvlText w:val="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4A7CEDEE">
      <w:numFmt w:val="bullet"/>
      <w:lvlText w:val="-"/>
      <w:lvlJc w:val="left"/>
      <w:pPr>
        <w:ind w:left="3240" w:hanging="360"/>
      </w:pPr>
      <w:rPr>
        <w:rFonts w:ascii="Arial" w:eastAsia="Times New Roman" w:hAnsi="Aria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0363215"/>
    <w:multiLevelType w:val="hybridMultilevel"/>
    <w:tmpl w:val="1DC68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BFC7D82"/>
    <w:multiLevelType w:val="hybridMultilevel"/>
    <w:tmpl w:val="482C25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FB00E35"/>
    <w:multiLevelType w:val="hybridMultilevel"/>
    <w:tmpl w:val="8E4EC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0105709"/>
    <w:multiLevelType w:val="hybridMultilevel"/>
    <w:tmpl w:val="789425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047182B"/>
    <w:multiLevelType w:val="hybridMultilevel"/>
    <w:tmpl w:val="8BDE2F5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42113E"/>
    <w:multiLevelType w:val="hybridMultilevel"/>
    <w:tmpl w:val="322E82D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15"/>
  </w:num>
  <w:num w:numId="4">
    <w:abstractNumId w:val="21"/>
  </w:num>
  <w:num w:numId="5">
    <w:abstractNumId w:val="10"/>
  </w:num>
  <w:num w:numId="6">
    <w:abstractNumId w:val="13"/>
  </w:num>
  <w:num w:numId="7">
    <w:abstractNumId w:val="16"/>
  </w:num>
  <w:num w:numId="8">
    <w:abstractNumId w:val="12"/>
  </w:num>
  <w:num w:numId="9">
    <w:abstractNumId w:val="3"/>
  </w:num>
  <w:num w:numId="10">
    <w:abstractNumId w:val="2"/>
  </w:num>
  <w:num w:numId="11">
    <w:abstractNumId w:val="17"/>
  </w:num>
  <w:num w:numId="12">
    <w:abstractNumId w:val="9"/>
  </w:num>
  <w:num w:numId="13">
    <w:abstractNumId w:val="7"/>
  </w:num>
  <w:num w:numId="14">
    <w:abstractNumId w:val="18"/>
  </w:num>
  <w:num w:numId="15">
    <w:abstractNumId w:val="14"/>
  </w:num>
  <w:num w:numId="16">
    <w:abstractNumId w:val="19"/>
  </w:num>
  <w:num w:numId="17">
    <w:abstractNumId w:val="22"/>
  </w:num>
  <w:num w:numId="18">
    <w:abstractNumId w:val="8"/>
  </w:num>
  <w:num w:numId="19">
    <w:abstractNumId w:val="11"/>
  </w:num>
  <w:num w:numId="20">
    <w:abstractNumId w:val="6"/>
  </w:num>
  <w:num w:numId="21">
    <w:abstractNumId w:val="0"/>
  </w:num>
  <w:num w:numId="22">
    <w:abstractNumId w:val="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57"/>
    <w:rsid w:val="00030D3D"/>
    <w:rsid w:val="00040853"/>
    <w:rsid w:val="00053F18"/>
    <w:rsid w:val="000613A4"/>
    <w:rsid w:val="00073EDF"/>
    <w:rsid w:val="000A2108"/>
    <w:rsid w:val="000A3746"/>
    <w:rsid w:val="000A3C17"/>
    <w:rsid w:val="000D40DD"/>
    <w:rsid w:val="000E398A"/>
    <w:rsid w:val="00106B9B"/>
    <w:rsid w:val="001119FA"/>
    <w:rsid w:val="00134A46"/>
    <w:rsid w:val="001440A9"/>
    <w:rsid w:val="00161324"/>
    <w:rsid w:val="00175156"/>
    <w:rsid w:val="0019647B"/>
    <w:rsid w:val="001C162D"/>
    <w:rsid w:val="001C3533"/>
    <w:rsid w:val="001C6C43"/>
    <w:rsid w:val="001C74E8"/>
    <w:rsid w:val="001D203F"/>
    <w:rsid w:val="001E6298"/>
    <w:rsid w:val="001E64E9"/>
    <w:rsid w:val="001F489B"/>
    <w:rsid w:val="00241CAB"/>
    <w:rsid w:val="00250BF1"/>
    <w:rsid w:val="002563E8"/>
    <w:rsid w:val="00293893"/>
    <w:rsid w:val="002A2D2F"/>
    <w:rsid w:val="002A371F"/>
    <w:rsid w:val="002A6F2F"/>
    <w:rsid w:val="002B6F4F"/>
    <w:rsid w:val="002D0AD4"/>
    <w:rsid w:val="002D3887"/>
    <w:rsid w:val="002F4364"/>
    <w:rsid w:val="002F443E"/>
    <w:rsid w:val="002F50CA"/>
    <w:rsid w:val="00321BB7"/>
    <w:rsid w:val="00324C58"/>
    <w:rsid w:val="00335E37"/>
    <w:rsid w:val="00336E4F"/>
    <w:rsid w:val="00360ADB"/>
    <w:rsid w:val="00387F97"/>
    <w:rsid w:val="003A0248"/>
    <w:rsid w:val="003A15B6"/>
    <w:rsid w:val="003B0749"/>
    <w:rsid w:val="003C454F"/>
    <w:rsid w:val="003D7082"/>
    <w:rsid w:val="003E406C"/>
    <w:rsid w:val="003E6478"/>
    <w:rsid w:val="003F4500"/>
    <w:rsid w:val="00403D80"/>
    <w:rsid w:val="00403EF5"/>
    <w:rsid w:val="00410D60"/>
    <w:rsid w:val="00421D15"/>
    <w:rsid w:val="004274A9"/>
    <w:rsid w:val="00433A97"/>
    <w:rsid w:val="004602BB"/>
    <w:rsid w:val="004629AE"/>
    <w:rsid w:val="00464E05"/>
    <w:rsid w:val="004673A3"/>
    <w:rsid w:val="004742B5"/>
    <w:rsid w:val="004A4C90"/>
    <w:rsid w:val="004B25EB"/>
    <w:rsid w:val="004C5D40"/>
    <w:rsid w:val="004D48D1"/>
    <w:rsid w:val="004D63B9"/>
    <w:rsid w:val="004E3438"/>
    <w:rsid w:val="00512DCA"/>
    <w:rsid w:val="00544E5C"/>
    <w:rsid w:val="00555A78"/>
    <w:rsid w:val="00555F02"/>
    <w:rsid w:val="00574CF0"/>
    <w:rsid w:val="0059242C"/>
    <w:rsid w:val="00594820"/>
    <w:rsid w:val="005A4DB8"/>
    <w:rsid w:val="005B0A0F"/>
    <w:rsid w:val="005C0937"/>
    <w:rsid w:val="005C3999"/>
    <w:rsid w:val="005C3C34"/>
    <w:rsid w:val="005C4B76"/>
    <w:rsid w:val="005D626E"/>
    <w:rsid w:val="005F65F7"/>
    <w:rsid w:val="00601FCF"/>
    <w:rsid w:val="0060440B"/>
    <w:rsid w:val="00605751"/>
    <w:rsid w:val="00612FC9"/>
    <w:rsid w:val="0063247A"/>
    <w:rsid w:val="006470AF"/>
    <w:rsid w:val="00651C68"/>
    <w:rsid w:val="00652127"/>
    <w:rsid w:val="006623FB"/>
    <w:rsid w:val="00696309"/>
    <w:rsid w:val="006A2477"/>
    <w:rsid w:val="006A4DF8"/>
    <w:rsid w:val="006B399B"/>
    <w:rsid w:val="006B467C"/>
    <w:rsid w:val="006B6292"/>
    <w:rsid w:val="006C2608"/>
    <w:rsid w:val="006E072D"/>
    <w:rsid w:val="006E0A1A"/>
    <w:rsid w:val="006F21E6"/>
    <w:rsid w:val="00702DC3"/>
    <w:rsid w:val="00766864"/>
    <w:rsid w:val="00774828"/>
    <w:rsid w:val="00776DAA"/>
    <w:rsid w:val="0077701C"/>
    <w:rsid w:val="007A022F"/>
    <w:rsid w:val="007A615B"/>
    <w:rsid w:val="007B5D8F"/>
    <w:rsid w:val="007D4677"/>
    <w:rsid w:val="007D6D83"/>
    <w:rsid w:val="007E5686"/>
    <w:rsid w:val="007F4705"/>
    <w:rsid w:val="00805075"/>
    <w:rsid w:val="00813442"/>
    <w:rsid w:val="0082303E"/>
    <w:rsid w:val="00853F7C"/>
    <w:rsid w:val="00867E69"/>
    <w:rsid w:val="00871425"/>
    <w:rsid w:val="00886409"/>
    <w:rsid w:val="00896E6F"/>
    <w:rsid w:val="008C2382"/>
    <w:rsid w:val="008D495F"/>
    <w:rsid w:val="008E1041"/>
    <w:rsid w:val="008F233B"/>
    <w:rsid w:val="00903974"/>
    <w:rsid w:val="009342BA"/>
    <w:rsid w:val="00935B23"/>
    <w:rsid w:val="00943557"/>
    <w:rsid w:val="00945878"/>
    <w:rsid w:val="00953D82"/>
    <w:rsid w:val="0097006A"/>
    <w:rsid w:val="00977C8C"/>
    <w:rsid w:val="00980156"/>
    <w:rsid w:val="00991D4A"/>
    <w:rsid w:val="009A4200"/>
    <w:rsid w:val="009B2892"/>
    <w:rsid w:val="009C0786"/>
    <w:rsid w:val="009C4B62"/>
    <w:rsid w:val="009F6C86"/>
    <w:rsid w:val="00A53D0D"/>
    <w:rsid w:val="00A61504"/>
    <w:rsid w:val="00A73793"/>
    <w:rsid w:val="00A74171"/>
    <w:rsid w:val="00A81ABB"/>
    <w:rsid w:val="00A81DEE"/>
    <w:rsid w:val="00A87EC9"/>
    <w:rsid w:val="00A9289B"/>
    <w:rsid w:val="00A94863"/>
    <w:rsid w:val="00AA546D"/>
    <w:rsid w:val="00AB6E02"/>
    <w:rsid w:val="00AC350A"/>
    <w:rsid w:val="00AC46A1"/>
    <w:rsid w:val="00AD2742"/>
    <w:rsid w:val="00AE4A31"/>
    <w:rsid w:val="00AF0A24"/>
    <w:rsid w:val="00B11E6F"/>
    <w:rsid w:val="00B12D7F"/>
    <w:rsid w:val="00B20F07"/>
    <w:rsid w:val="00B2543F"/>
    <w:rsid w:val="00B27FF0"/>
    <w:rsid w:val="00B51DE3"/>
    <w:rsid w:val="00B57B1D"/>
    <w:rsid w:val="00B72CF2"/>
    <w:rsid w:val="00B75AB9"/>
    <w:rsid w:val="00B97163"/>
    <w:rsid w:val="00BA0DDB"/>
    <w:rsid w:val="00BA46AC"/>
    <w:rsid w:val="00BD3548"/>
    <w:rsid w:val="00BF5573"/>
    <w:rsid w:val="00BF7B95"/>
    <w:rsid w:val="00C24462"/>
    <w:rsid w:val="00C272A6"/>
    <w:rsid w:val="00C55169"/>
    <w:rsid w:val="00C724A4"/>
    <w:rsid w:val="00C84D38"/>
    <w:rsid w:val="00C86EBA"/>
    <w:rsid w:val="00C9220C"/>
    <w:rsid w:val="00CA0BEE"/>
    <w:rsid w:val="00CA0C49"/>
    <w:rsid w:val="00CD6584"/>
    <w:rsid w:val="00CD7495"/>
    <w:rsid w:val="00CE2128"/>
    <w:rsid w:val="00CF50E1"/>
    <w:rsid w:val="00D177B1"/>
    <w:rsid w:val="00D51350"/>
    <w:rsid w:val="00D53E88"/>
    <w:rsid w:val="00DA3202"/>
    <w:rsid w:val="00DD5DCF"/>
    <w:rsid w:val="00DE5157"/>
    <w:rsid w:val="00E006FA"/>
    <w:rsid w:val="00E109C7"/>
    <w:rsid w:val="00E12142"/>
    <w:rsid w:val="00E17EDE"/>
    <w:rsid w:val="00E21A73"/>
    <w:rsid w:val="00E24980"/>
    <w:rsid w:val="00E3395C"/>
    <w:rsid w:val="00E41C2E"/>
    <w:rsid w:val="00E43327"/>
    <w:rsid w:val="00E44446"/>
    <w:rsid w:val="00E514A4"/>
    <w:rsid w:val="00E5583E"/>
    <w:rsid w:val="00E677D5"/>
    <w:rsid w:val="00E74E98"/>
    <w:rsid w:val="00E81BFB"/>
    <w:rsid w:val="00EB25CD"/>
    <w:rsid w:val="00EB4504"/>
    <w:rsid w:val="00EC2511"/>
    <w:rsid w:val="00EC459C"/>
    <w:rsid w:val="00EE4A81"/>
    <w:rsid w:val="00EE7AF4"/>
    <w:rsid w:val="00F41A9A"/>
    <w:rsid w:val="00F455AB"/>
    <w:rsid w:val="00F67705"/>
    <w:rsid w:val="00F76486"/>
    <w:rsid w:val="00F82A17"/>
    <w:rsid w:val="00FA5954"/>
    <w:rsid w:val="00FB34F4"/>
    <w:rsid w:val="00FD5DD4"/>
    <w:rsid w:val="00FE2092"/>
    <w:rsid w:val="00FE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C9ED43"/>
  <w15:docId w15:val="{0DB90F6C-B37F-4729-8737-A75E401A7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4F4"/>
    <w:pPr>
      <w:spacing w:after="200" w:line="276" w:lineRule="auto"/>
    </w:pPr>
    <w:rPr>
      <w:rFonts w:cs="Calibri"/>
      <w:lang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0613A4"/>
    <w:pPr>
      <w:keepNext/>
      <w:framePr w:hSpace="141" w:wrap="auto" w:vAnchor="text" w:hAnchor="margin" w:y="179"/>
      <w:tabs>
        <w:tab w:val="left" w:pos="-80"/>
      </w:tabs>
      <w:spacing w:after="0" w:line="240" w:lineRule="auto"/>
      <w:ind w:right="-1038"/>
      <w:outlineLvl w:val="1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0613A4"/>
    <w:rPr>
      <w:rFonts w:ascii="Arial" w:hAnsi="Arial" w:cs="Arial"/>
      <w:b/>
      <w:bCs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43557"/>
  </w:style>
  <w:style w:type="paragraph" w:styleId="Piedepgina">
    <w:name w:val="footer"/>
    <w:basedOn w:val="Normal"/>
    <w:link w:val="PiedepginaCar"/>
    <w:uiPriority w:val="99"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43557"/>
  </w:style>
  <w:style w:type="paragraph" w:styleId="Prrafodelista">
    <w:name w:val="List Paragraph"/>
    <w:basedOn w:val="Normal"/>
    <w:uiPriority w:val="99"/>
    <w:qFormat/>
    <w:rsid w:val="004602BB"/>
    <w:pPr>
      <w:ind w:left="720"/>
    </w:pPr>
  </w:style>
  <w:style w:type="paragraph" w:styleId="Textoindependiente3">
    <w:name w:val="Body Text 3"/>
    <w:basedOn w:val="Normal"/>
    <w:link w:val="Textoindependiente3Car"/>
    <w:uiPriority w:val="99"/>
    <w:rsid w:val="00EC459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EC459C"/>
    <w:rPr>
      <w:rFonts w:ascii="Times New Roman" w:hAnsi="Times New Roman" w:cs="Times New Roman"/>
      <w:b/>
      <w:bCs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4B2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B25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SEDUE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Mayela Cruz Gaytan</dc:creator>
  <cp:keywords/>
  <dc:description/>
  <cp:lastModifiedBy>Abril Liliana Marentes Lara</cp:lastModifiedBy>
  <cp:revision>5</cp:revision>
  <cp:lastPrinted>2016-04-21T14:44:00Z</cp:lastPrinted>
  <dcterms:created xsi:type="dcterms:W3CDTF">2019-02-15T18:59:00Z</dcterms:created>
  <dcterms:modified xsi:type="dcterms:W3CDTF">2019-02-26T21:18:00Z</dcterms:modified>
</cp:coreProperties>
</file>